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E688" w14:textId="0422DE0C" w:rsidR="00570DB9" w:rsidRPr="0028591F" w:rsidRDefault="00570DB9" w:rsidP="009C4761">
      <w:pPr>
        <w:spacing w:after="0"/>
        <w:rPr>
          <w:highlight w:val="yellow"/>
        </w:rPr>
      </w:pPr>
      <w:r w:rsidRPr="0028591F">
        <w:rPr>
          <w:highlight w:val="yellow"/>
        </w:rPr>
        <w:t>[Unternehmensname]</w:t>
      </w:r>
    </w:p>
    <w:p w14:paraId="3F22B3AB" w14:textId="77777777" w:rsidR="00570DB9" w:rsidRPr="0028591F" w:rsidRDefault="00570DB9" w:rsidP="009C4761">
      <w:pPr>
        <w:spacing w:after="0"/>
        <w:rPr>
          <w:highlight w:val="yellow"/>
        </w:rPr>
      </w:pPr>
      <w:r w:rsidRPr="0028591F">
        <w:rPr>
          <w:highlight w:val="yellow"/>
        </w:rPr>
        <w:t>[Straße, Hausnummer]</w:t>
      </w:r>
    </w:p>
    <w:p w14:paraId="31536CCE" w14:textId="77777777" w:rsidR="00570DB9" w:rsidRPr="0028591F" w:rsidRDefault="00570DB9" w:rsidP="009C4761">
      <w:pPr>
        <w:spacing w:after="0"/>
        <w:rPr>
          <w:highlight w:val="yellow"/>
        </w:rPr>
      </w:pPr>
      <w:r w:rsidRPr="0028591F">
        <w:rPr>
          <w:highlight w:val="yellow"/>
        </w:rPr>
        <w:t>[PLZ Ort]</w:t>
      </w:r>
    </w:p>
    <w:p w14:paraId="5C27276F" w14:textId="77777777" w:rsidR="00570DB9" w:rsidRPr="0028591F" w:rsidRDefault="00570DB9" w:rsidP="009C4761">
      <w:pPr>
        <w:spacing w:after="0"/>
        <w:rPr>
          <w:highlight w:val="yellow"/>
        </w:rPr>
      </w:pPr>
      <w:r w:rsidRPr="0028591F">
        <w:rPr>
          <w:highlight w:val="yellow"/>
        </w:rPr>
        <w:t>[E-Mail-Adresse]</w:t>
      </w:r>
    </w:p>
    <w:p w14:paraId="6520A9DC" w14:textId="77777777" w:rsidR="00570DB9" w:rsidRPr="0028591F" w:rsidRDefault="00570DB9" w:rsidP="00F57869">
      <w:pPr>
        <w:rPr>
          <w:highlight w:val="yellow"/>
        </w:rPr>
      </w:pPr>
    </w:p>
    <w:p w14:paraId="31214346" w14:textId="77777777" w:rsidR="00570DB9" w:rsidRPr="0028591F" w:rsidRDefault="00570DB9" w:rsidP="00F57869">
      <w:r w:rsidRPr="0028591F">
        <w:rPr>
          <w:highlight w:val="yellow"/>
        </w:rPr>
        <w:t>[Ort], [Datum]</w:t>
      </w:r>
    </w:p>
    <w:p w14:paraId="641EB2EA" w14:textId="77777777" w:rsidR="00570DB9" w:rsidRPr="0028591F" w:rsidRDefault="00570DB9" w:rsidP="00F57869"/>
    <w:p w14:paraId="08C296B9" w14:textId="77777777" w:rsidR="00570DB9" w:rsidRPr="0028591F" w:rsidRDefault="00570DB9" w:rsidP="00F57869">
      <w:r w:rsidRPr="0028591F">
        <w:t>An</w:t>
      </w:r>
    </w:p>
    <w:p w14:paraId="2C1CF746" w14:textId="3793BA57" w:rsidR="00570DB9" w:rsidRPr="0028591F" w:rsidRDefault="00570DB9" w:rsidP="00F57869">
      <w:r w:rsidRPr="0028591F">
        <w:rPr>
          <w:highlight w:val="yellow"/>
        </w:rPr>
        <w:t>[Name des Europaabgeordneten/der Europaabgeordnet</w:t>
      </w:r>
      <w:r w:rsidR="0073712D">
        <w:rPr>
          <w:highlight w:val="yellow"/>
        </w:rPr>
        <w:t>e</w:t>
      </w:r>
      <w:r w:rsidRPr="0028591F">
        <w:rPr>
          <w:highlight w:val="yellow"/>
        </w:rPr>
        <w:t>n]</w:t>
      </w:r>
    </w:p>
    <w:p w14:paraId="6E46F784" w14:textId="77777777" w:rsidR="00570DB9" w:rsidRDefault="00570DB9" w:rsidP="00F57869">
      <w:r w:rsidRPr="0028591F">
        <w:t>Mitglied des Europäischen Parlaments</w:t>
      </w:r>
    </w:p>
    <w:p w14:paraId="3076CC9A" w14:textId="77777777" w:rsidR="00FF464B" w:rsidRPr="0028591F" w:rsidRDefault="00FF464B" w:rsidP="00F57869"/>
    <w:p w14:paraId="23298D7D" w14:textId="63CD570E" w:rsidR="00570DB9" w:rsidRPr="0028591F" w:rsidRDefault="00570DB9" w:rsidP="00F57869">
      <w:r w:rsidRPr="0028591F">
        <w:t xml:space="preserve">Betreff: Bitte um Unterstützung – </w:t>
      </w:r>
      <w:r w:rsidR="002478BB">
        <w:t>Verschlimmbesserung</w:t>
      </w:r>
      <w:r w:rsidRPr="0028591F">
        <w:t xml:space="preserve"> der </w:t>
      </w:r>
      <w:r w:rsidR="0075300C">
        <w:t>EU-Entwaldungsverordnung (</w:t>
      </w:r>
      <w:r w:rsidRPr="0028591F">
        <w:t>EUDR</w:t>
      </w:r>
      <w:r w:rsidR="0075300C">
        <w:t>)</w:t>
      </w:r>
      <w:r w:rsidR="00D05D7E">
        <w:t xml:space="preserve"> verhindern</w:t>
      </w:r>
    </w:p>
    <w:p w14:paraId="0C25C137" w14:textId="77777777" w:rsidR="00570DB9" w:rsidRPr="0028591F" w:rsidRDefault="00570DB9" w:rsidP="00F57869"/>
    <w:p w14:paraId="1F72156D" w14:textId="77777777" w:rsidR="00570DB9" w:rsidRPr="0028591F" w:rsidRDefault="00570DB9" w:rsidP="00F57869">
      <w:r w:rsidRPr="0028591F">
        <w:rPr>
          <w:highlight w:val="yellow"/>
        </w:rPr>
        <w:t>Sehr geehrte(r) Frau/Herr [Nachname],</w:t>
      </w:r>
    </w:p>
    <w:p w14:paraId="76ACC425" w14:textId="77777777" w:rsidR="00570DB9" w:rsidRPr="0028591F" w:rsidRDefault="00570DB9" w:rsidP="00F57869"/>
    <w:p w14:paraId="5CEDBF91" w14:textId="68971F39" w:rsidR="00570DB9" w:rsidRDefault="00570DB9" w:rsidP="00F57869">
      <w:r w:rsidRPr="00DA01D6">
        <w:rPr>
          <w:i/>
          <w:iCs/>
          <w:highlight w:val="yellow"/>
        </w:rPr>
        <w:t>Kurze Unternehmensbeschreibung, z. B.:</w:t>
      </w:r>
      <w:r w:rsidRPr="0028591F">
        <w:rPr>
          <w:highlight w:val="yellow"/>
        </w:rPr>
        <w:t xml:space="preserve"> Die [Holzhandel GmbH] ist ein </w:t>
      </w:r>
      <w:r w:rsidRPr="003D4ABE">
        <w:rPr>
          <w:highlight w:val="green"/>
        </w:rPr>
        <w:t xml:space="preserve">mittelständisches Holzhandelsunternehmen aus [Ort] mit [x] Mitarbeitern. Durch den Handel mit </w:t>
      </w:r>
      <w:r w:rsidR="00B67D80" w:rsidRPr="003D4ABE">
        <w:rPr>
          <w:highlight w:val="green"/>
        </w:rPr>
        <w:t xml:space="preserve">dem nachhaltigen Baustoff </w:t>
      </w:r>
      <w:r w:rsidRPr="003D4ABE">
        <w:rPr>
          <w:highlight w:val="green"/>
        </w:rPr>
        <w:t xml:space="preserve">Holz leisten wir einen aktiven Beitrag </w:t>
      </w:r>
      <w:r w:rsidR="00A014A7" w:rsidRPr="003D4ABE">
        <w:rPr>
          <w:highlight w:val="green"/>
        </w:rPr>
        <w:t>zu</w:t>
      </w:r>
      <w:r w:rsidR="00B67D80" w:rsidRPr="003D4ABE">
        <w:rPr>
          <w:highlight w:val="green"/>
        </w:rPr>
        <w:t>m</w:t>
      </w:r>
      <w:r w:rsidR="00A014A7" w:rsidRPr="003D4ABE">
        <w:rPr>
          <w:highlight w:val="green"/>
        </w:rPr>
        <w:t xml:space="preserve"> Klimaschutz</w:t>
      </w:r>
      <w:r w:rsidRPr="003D4ABE">
        <w:rPr>
          <w:highlight w:val="green"/>
        </w:rPr>
        <w:t>.</w:t>
      </w:r>
      <w:r w:rsidRPr="0028591F">
        <w:t xml:space="preserve"> </w:t>
      </w:r>
      <w:r w:rsidR="002C038A" w:rsidRPr="002C038A">
        <w:t>Die EUDR gefährdet dieses Engagement jedoch durch unverhältnismäßig</w:t>
      </w:r>
      <w:r w:rsidR="00783D98">
        <w:t>e B</w:t>
      </w:r>
      <w:r w:rsidR="002C038A" w:rsidRPr="002C038A">
        <w:t>ürokrati</w:t>
      </w:r>
      <w:r w:rsidR="00783D98">
        <w:t>e</w:t>
      </w:r>
      <w:r w:rsidR="00D05D7E">
        <w:t xml:space="preserve"> – und die von der EU-Kommission am 21.10. vorgeschlagenen Änderungen </w:t>
      </w:r>
      <w:r w:rsidR="0033423D">
        <w:t>verschlimmern die</w:t>
      </w:r>
      <w:r w:rsidR="004B4928">
        <w:t xml:space="preserve"> Lage</w:t>
      </w:r>
      <w:r w:rsidR="00B9012F">
        <w:t xml:space="preserve"> sogar noch.</w:t>
      </w:r>
    </w:p>
    <w:p w14:paraId="7B22E0C9" w14:textId="46016313" w:rsidR="00B9012F" w:rsidRDefault="007A2265" w:rsidP="00F57869">
      <w:r w:rsidRPr="007A2265">
        <w:t xml:space="preserve">Zur Lösung ihrer IT-Probleme schlägt die Kommission vor, dass nur noch Waldbesitzer </w:t>
      </w:r>
      <w:r w:rsidR="00432B07">
        <w:t>und</w:t>
      </w:r>
      <w:r w:rsidRPr="007A2265">
        <w:t xml:space="preserve"> Importeure Sorgfaltserklärungen abgeben müssen. Alle in der Lieferkette nachfolgenden Unternehmen müssen lediglich Referenznummern weitergeben, andere Verpflichtungen fallen weg.</w:t>
      </w:r>
    </w:p>
    <w:p w14:paraId="20A4D529" w14:textId="0D61CC3B" w:rsidR="00CD22F0" w:rsidRDefault="004C5F23" w:rsidP="00F57869">
      <w:r w:rsidRPr="004C5F23">
        <w:t xml:space="preserve">Was wie eine Vereinfachung </w:t>
      </w:r>
      <w:r w:rsidR="003C71C9">
        <w:t>wirkt,</w:t>
      </w:r>
      <w:r w:rsidRPr="004C5F23">
        <w:t xml:space="preserve"> ist in der Praxis hochproblematisch</w:t>
      </w:r>
      <w:r w:rsidR="004F7FD2">
        <w:t>: Wenn</w:t>
      </w:r>
      <w:r w:rsidR="00DF35D5" w:rsidRPr="00DF35D5">
        <w:t xml:space="preserve"> in der nachgelagerten Lieferkette keine Sorgfaltserklärungen </w:t>
      </w:r>
      <w:r w:rsidR="3D3BB5D9" w:rsidRPr="006367E8">
        <w:t>mit dem Ziel der Bündelung von Referenznummern</w:t>
      </w:r>
      <w:r w:rsidR="00073E52">
        <w:t xml:space="preserve"> </w:t>
      </w:r>
      <w:r w:rsidR="00073E52" w:rsidRPr="00DF35D5">
        <w:t xml:space="preserve">mehr abgegeben </w:t>
      </w:r>
      <w:r w:rsidR="00073E52" w:rsidRPr="006367E8">
        <w:t>werden können</w:t>
      </w:r>
      <w:r w:rsidR="00094F94" w:rsidRPr="006367E8">
        <w:t xml:space="preserve">, sondern nur noch </w:t>
      </w:r>
      <w:r w:rsidR="00073E52">
        <w:t>N</w:t>
      </w:r>
      <w:r w:rsidR="00094F94" w:rsidRPr="00DF35D5">
        <w:t xml:space="preserve">ummern weitergegeben </w:t>
      </w:r>
      <w:r w:rsidR="00094F94">
        <w:t>werden</w:t>
      </w:r>
      <w:r w:rsidR="00DF35D5" w:rsidRPr="00DF35D5">
        <w:t xml:space="preserve">, </w:t>
      </w:r>
      <w:r w:rsidR="00690120">
        <w:t>explodiert deren Zahl</w:t>
      </w:r>
      <w:r w:rsidR="00DF35D5" w:rsidRPr="00DF35D5">
        <w:t xml:space="preserve">. Ein Sägewerk, </w:t>
      </w:r>
      <w:r w:rsidR="003677EE">
        <w:t xml:space="preserve">auf dessen Holzplatz </w:t>
      </w:r>
      <w:r w:rsidR="00DF35D5" w:rsidRPr="00DF35D5">
        <w:t xml:space="preserve">Holz von 100 Waldbesitzern </w:t>
      </w:r>
      <w:r w:rsidR="003677EE">
        <w:t>vermischt wird</w:t>
      </w:r>
      <w:r w:rsidR="00DF35D5" w:rsidRPr="00DF35D5">
        <w:t xml:space="preserve">, muss beim Verkauf von Schnittholz auch hundert </w:t>
      </w:r>
      <w:r w:rsidR="003677EE">
        <w:t>N</w:t>
      </w:r>
      <w:r w:rsidR="00DF35D5" w:rsidRPr="00DF35D5">
        <w:t xml:space="preserve">ummern weitergeben. Viele Holzhändler haben keine Möglichkeit, in ihren Lagern Waren und Referenznummern </w:t>
      </w:r>
      <w:r w:rsidR="00386B09">
        <w:t xml:space="preserve">einander </w:t>
      </w:r>
      <w:r w:rsidR="00DF35D5" w:rsidRPr="00DF35D5">
        <w:t>eindeutig zuzuordnen. Ein Händler, der von fünf solchen Sägewerken Schnittholz kauft, muss am Ende bei jedem Verkaufsvorgang 500 Referenznummern weitergeben usw.</w:t>
      </w:r>
      <w:r w:rsidR="00CD22F0">
        <w:t xml:space="preserve"> </w:t>
      </w:r>
      <w:r w:rsidR="006C044B">
        <w:t>D</w:t>
      </w:r>
      <w:r w:rsidR="006F54FD" w:rsidRPr="006F54FD">
        <w:t xml:space="preserve">er Vorschlag </w:t>
      </w:r>
      <w:r w:rsidR="006C044B">
        <w:t xml:space="preserve">ist also </w:t>
      </w:r>
      <w:r w:rsidR="006F54FD" w:rsidRPr="006F54FD">
        <w:t>völlig unpraktikabel</w:t>
      </w:r>
      <w:r w:rsidR="0010274C">
        <w:t xml:space="preserve">, </w:t>
      </w:r>
      <w:r w:rsidR="007A06A2" w:rsidRPr="008B55CC">
        <w:t xml:space="preserve">die Kommission hat </w:t>
      </w:r>
      <w:r w:rsidR="00B112FA">
        <w:t>dessen</w:t>
      </w:r>
      <w:r w:rsidR="007A06A2" w:rsidRPr="008B55CC">
        <w:t xml:space="preserve"> Konsequenzen offenkundig nicht</w:t>
      </w:r>
      <w:r w:rsidR="0010274C">
        <w:t xml:space="preserve"> verstanden.</w:t>
      </w:r>
    </w:p>
    <w:p w14:paraId="5C41FD70" w14:textId="61C876B1" w:rsidR="004C5F23" w:rsidRDefault="00CD22F0" w:rsidP="00F57869">
      <w:r>
        <w:lastRenderedPageBreak/>
        <w:t xml:space="preserve">Ein weiteres Problem ist, dass </w:t>
      </w:r>
      <w:r w:rsidR="006F54FD" w:rsidRPr="006F54FD">
        <w:t>anhand einer Referenznummer herausgefunden werden</w:t>
      </w:r>
      <w:r>
        <w:t xml:space="preserve"> kann</w:t>
      </w:r>
      <w:r w:rsidR="006F54FD" w:rsidRPr="006F54FD">
        <w:t>, wer die entsprechende Sorgfaltserklärung abgeben hat</w:t>
      </w:r>
      <w:r w:rsidR="00183B43">
        <w:t>.</w:t>
      </w:r>
      <w:r w:rsidR="006F54FD" w:rsidRPr="006F54FD">
        <w:t xml:space="preserve"> </w:t>
      </w:r>
      <w:r w:rsidR="00183B43">
        <w:t>D</w:t>
      </w:r>
      <w:r w:rsidR="006F54FD" w:rsidRPr="006F54FD">
        <w:t>er Lieferantenschutz, und mit ihm die Geschäftsgrundlage vieler Händler, geht dadurch verloren.</w:t>
      </w:r>
    </w:p>
    <w:p w14:paraId="11553C73" w14:textId="6729EB94" w:rsidR="00964151" w:rsidRDefault="00964151" w:rsidP="00F57869">
      <w:r w:rsidRPr="00964151">
        <w:t xml:space="preserve">Diese Probleme bestehen auch in der ursprünglichen Version der Verordnung. Als „Notlösung“ </w:t>
      </w:r>
      <w:r w:rsidR="00800B69">
        <w:t>wollten</w:t>
      </w:r>
      <w:r w:rsidR="00D96C95">
        <w:t xml:space="preserve"> wir</w:t>
      </w:r>
      <w:r w:rsidRPr="00964151">
        <w:t xml:space="preserve"> bei jedem Verkauf</w:t>
      </w:r>
      <w:r w:rsidR="008E3C90">
        <w:t xml:space="preserve"> freiwillig</w:t>
      </w:r>
      <w:r w:rsidR="00800B69">
        <w:t xml:space="preserve"> eine</w:t>
      </w:r>
      <w:r w:rsidR="008E3C90">
        <w:t xml:space="preserve"> Sorgfaltserklärung abgeben</w:t>
      </w:r>
      <w:r w:rsidR="003C79CB">
        <w:t>, um</w:t>
      </w:r>
      <w:r w:rsidRPr="00964151">
        <w:t xml:space="preserve"> große Mengen an </w:t>
      </w:r>
      <w:r w:rsidR="00CD7A9B">
        <w:t>N</w:t>
      </w:r>
      <w:r w:rsidRPr="00964151">
        <w:t xml:space="preserve">ummern </w:t>
      </w:r>
      <w:r w:rsidR="003C79CB">
        <w:t>zu bündeln</w:t>
      </w:r>
      <w:r w:rsidRPr="00964151">
        <w:t xml:space="preserve"> und </w:t>
      </w:r>
      <w:r w:rsidR="003C79CB">
        <w:t>den</w:t>
      </w:r>
      <w:r w:rsidRPr="00964151">
        <w:t xml:space="preserve"> Lieferantenschutz </w:t>
      </w:r>
      <w:r w:rsidR="003C79CB">
        <w:t xml:space="preserve">zu </w:t>
      </w:r>
      <w:r w:rsidR="00DE49BA" w:rsidRPr="00964151">
        <w:t>gewährleiste</w:t>
      </w:r>
      <w:r w:rsidR="00DE49BA">
        <w:t>n</w:t>
      </w:r>
      <w:r w:rsidRPr="00964151">
        <w:t xml:space="preserve">. </w:t>
      </w:r>
      <w:r w:rsidR="00DE49BA">
        <w:t>Das</w:t>
      </w:r>
      <w:r w:rsidRPr="00964151">
        <w:t xml:space="preserve"> war von der EU</w:t>
      </w:r>
      <w:r w:rsidR="00C60A0B">
        <w:t>DR</w:t>
      </w:r>
      <w:r w:rsidRPr="00964151">
        <w:t xml:space="preserve"> nicht vorgesehen und hat </w:t>
      </w:r>
      <w:r w:rsidR="00751F39">
        <w:t>zu</w:t>
      </w:r>
      <w:r w:rsidR="00751F39" w:rsidRPr="00751F39">
        <w:t xml:space="preserve"> den nun befürchteten IT-Problemen beigetragen</w:t>
      </w:r>
      <w:r w:rsidRPr="00964151">
        <w:t xml:space="preserve">. </w:t>
      </w:r>
      <w:r>
        <w:t>Aber statt</w:t>
      </w:r>
      <w:r w:rsidR="79F4B2F6">
        <w:t xml:space="preserve"> </w:t>
      </w:r>
      <w:r>
        <w:t>die</w:t>
      </w:r>
      <w:r w:rsidRPr="00964151">
        <w:t xml:space="preserve"> Ursachen zu beheben, nimmt man jetzt dem Handel die einzige </w:t>
      </w:r>
      <w:r w:rsidR="004F2D98">
        <w:t xml:space="preserve">praktikable </w:t>
      </w:r>
      <w:r w:rsidR="00DC0FDA">
        <w:t>Lösung gegen die</w:t>
      </w:r>
      <w:r w:rsidRPr="00964151">
        <w:t xml:space="preserve"> zu erwartenden Flut an Referenznummern.</w:t>
      </w:r>
    </w:p>
    <w:p w14:paraId="1ED8DA16" w14:textId="0243FAED" w:rsidR="0044728B" w:rsidRDefault="008D08BF" w:rsidP="008D08BF">
      <w:r w:rsidRPr="00C36E35">
        <w:t xml:space="preserve">Aufgrund der Vielzahl an </w:t>
      </w:r>
      <w:r w:rsidR="006E352A">
        <w:t>N</w:t>
      </w:r>
      <w:r w:rsidRPr="00C36E35">
        <w:t xml:space="preserve">ummern, die weitergegeben werden, ist eine exakte Rückverfolgbarkeit </w:t>
      </w:r>
      <w:r w:rsidR="005B0504">
        <w:t>faktisch</w:t>
      </w:r>
      <w:r w:rsidRPr="00C36E35">
        <w:t xml:space="preserve"> unmöglich. </w:t>
      </w:r>
      <w:r>
        <w:t>Zudem entfällt</w:t>
      </w:r>
      <w:r w:rsidR="005B0504">
        <w:t xml:space="preserve"> im Kommissionsvorschlag</w:t>
      </w:r>
      <w:r>
        <w:t xml:space="preserve"> die von den zuständigen Behörden geforderte Haftbarkeit für nachgelagerte Marktteilnehmer. </w:t>
      </w:r>
      <w:r w:rsidR="0044728B">
        <w:t>D</w:t>
      </w:r>
      <w:r w:rsidR="0044728B" w:rsidRPr="0044728B">
        <w:t xml:space="preserve">amit fehlt </w:t>
      </w:r>
      <w:r w:rsidR="00F02068">
        <w:t>je</w:t>
      </w:r>
      <w:r w:rsidR="0044728B" w:rsidRPr="0044728B">
        <w:t>de</w:t>
      </w:r>
      <w:r w:rsidR="005B0504">
        <w:t xml:space="preserve"> sachliche Rechtfertigung</w:t>
      </w:r>
      <w:r w:rsidR="0044728B" w:rsidRPr="0044728B">
        <w:t xml:space="preserve"> für die Nummernweitergabe</w:t>
      </w:r>
      <w:r w:rsidR="0044728B">
        <w:t xml:space="preserve">, </w:t>
      </w:r>
      <w:r w:rsidR="005F1457">
        <w:t>übrig</w:t>
      </w:r>
      <w:r w:rsidR="0044728B" w:rsidRPr="0044728B">
        <w:t xml:space="preserve"> ble</w:t>
      </w:r>
      <w:r w:rsidR="00BA3C9E">
        <w:t>i</w:t>
      </w:r>
      <w:r w:rsidR="0044728B" w:rsidRPr="0044728B">
        <w:t>b</w:t>
      </w:r>
      <w:r w:rsidR="00BA3C9E">
        <w:t>t</w:t>
      </w:r>
      <w:r w:rsidR="0044728B" w:rsidRPr="0044728B">
        <w:t xml:space="preserve"> </w:t>
      </w:r>
      <w:r w:rsidR="005F1457">
        <w:t>B</w:t>
      </w:r>
      <w:r w:rsidR="0044728B" w:rsidRPr="0044728B">
        <w:t>ürokrati</w:t>
      </w:r>
      <w:r w:rsidR="005F1457">
        <w:t>e</w:t>
      </w:r>
      <w:r w:rsidR="0044728B" w:rsidRPr="0044728B">
        <w:t xml:space="preserve"> ohne Nutzen.</w:t>
      </w:r>
    </w:p>
    <w:p w14:paraId="421A3A8F" w14:textId="0AF9BD8F" w:rsidR="00963B8B" w:rsidRDefault="322A6DED" w:rsidP="00963B8B">
      <w:r w:rsidRPr="00813CBA">
        <w:t>Von Beginn</w:t>
      </w:r>
      <w:r w:rsidR="00963B8B" w:rsidRPr="00813CBA">
        <w:t xml:space="preserve"> </w:t>
      </w:r>
      <w:r w:rsidR="00CB3061" w:rsidRPr="00813CBA">
        <w:t xml:space="preserve">an </w:t>
      </w:r>
      <w:r w:rsidR="00AA20C0" w:rsidRPr="00813CBA">
        <w:t xml:space="preserve">unterstützen </w:t>
      </w:r>
      <w:r w:rsidR="438E0B6E" w:rsidRPr="00813CBA">
        <w:t>wir</w:t>
      </w:r>
      <w:r w:rsidR="438E0B6E">
        <w:t xml:space="preserve"> </w:t>
      </w:r>
      <w:r w:rsidR="00963B8B">
        <w:t xml:space="preserve">die Ziele der EUDR ausdrücklich. Holz ist unsere Geschäftsgrundlage, die durch Entwaldung und illegalen Holzeinschlag zerstört wird. </w:t>
      </w:r>
      <w:r w:rsidR="001E7893">
        <w:t>D</w:t>
      </w:r>
      <w:r w:rsidR="0092098F">
        <w:t xml:space="preserve">urch die </w:t>
      </w:r>
      <w:r w:rsidR="008F22B7">
        <w:t xml:space="preserve">EUDR </w:t>
      </w:r>
      <w:r w:rsidR="0092098F">
        <w:t xml:space="preserve">muss </w:t>
      </w:r>
      <w:r w:rsidR="00963B8B" w:rsidRPr="003A1B99">
        <w:rPr>
          <w:b/>
          <w:bCs/>
        </w:rPr>
        <w:t>EU-</w:t>
      </w:r>
      <w:r w:rsidR="0092098F">
        <w:rPr>
          <w:b/>
          <w:bCs/>
        </w:rPr>
        <w:t>weit</w:t>
      </w:r>
      <w:r w:rsidR="00963B8B" w:rsidRPr="003A1B99">
        <w:rPr>
          <w:b/>
          <w:bCs/>
        </w:rPr>
        <w:t xml:space="preserve"> </w:t>
      </w:r>
      <w:r w:rsidR="003A1B99" w:rsidRPr="003A1B99">
        <w:rPr>
          <w:b/>
          <w:bCs/>
        </w:rPr>
        <w:t>gleichermaßen</w:t>
      </w:r>
      <w:r w:rsidR="003A1B99">
        <w:t xml:space="preserve"> </w:t>
      </w:r>
      <w:r w:rsidR="00963B8B">
        <w:t>sichergestellt w</w:t>
      </w:r>
      <w:r w:rsidR="0092098F">
        <w:t>erden</w:t>
      </w:r>
      <w:r w:rsidR="00963B8B">
        <w:t>, dass nur legales und entwaldungsfreies Holz importiert w</w:t>
      </w:r>
      <w:r w:rsidR="003A1B99">
        <w:t>erden k</w:t>
      </w:r>
      <w:r w:rsidR="003A1B99" w:rsidRPr="001B6B4D">
        <w:t>ann</w:t>
      </w:r>
      <w:r w:rsidR="001B6B4D" w:rsidRPr="001B6B4D">
        <w:t xml:space="preserve"> – ohne di</w:t>
      </w:r>
      <w:r w:rsidR="001B6B4D" w:rsidRPr="00813CBA">
        <w:t xml:space="preserve">e </w:t>
      </w:r>
      <w:r w:rsidR="1B0164D6" w:rsidRPr="00813CBA">
        <w:t xml:space="preserve">gesamte </w:t>
      </w:r>
      <w:r w:rsidR="00813CBA" w:rsidRPr="00813CBA">
        <w:t>Holz</w:t>
      </w:r>
      <w:r w:rsidR="1B0164D6" w:rsidRPr="00813CBA">
        <w:t>b</w:t>
      </w:r>
      <w:r w:rsidR="001B6B4D" w:rsidRPr="00813CBA">
        <w:t>ranche d</w:t>
      </w:r>
      <w:r w:rsidR="001B6B4D" w:rsidRPr="001B6B4D">
        <w:t>urch übermäßige Bürokratie lahmzulegen.</w:t>
      </w:r>
    </w:p>
    <w:p w14:paraId="33AEBFF1" w14:textId="22F1DF1A" w:rsidR="00D604FD" w:rsidRDefault="00D604FD" w:rsidP="00D604FD">
      <w:r>
        <w:t>E</w:t>
      </w:r>
      <w:r w:rsidRPr="00813CBA">
        <w:t xml:space="preserve">ine „4. Risikokategorie“ </w:t>
      </w:r>
      <w:r w:rsidR="17D6913E" w:rsidRPr="00813CBA">
        <w:t xml:space="preserve">ist keine Lösung - sie </w:t>
      </w:r>
      <w:r w:rsidRPr="00813CBA">
        <w:t xml:space="preserve">löst das Problem mit den Referenznummern </w:t>
      </w:r>
      <w:r w:rsidR="53F005AE" w:rsidRPr="00813CBA">
        <w:t>nicht!</w:t>
      </w:r>
      <w:r w:rsidRPr="00813CBA">
        <w:t xml:space="preserve"> Solche Forderungen lenken von den echten Problemen der Branche ab. Die einzige wirksame Lösung</w:t>
      </w:r>
      <w:r w:rsidR="5DE5BBF0" w:rsidRPr="00813CBA">
        <w:t xml:space="preserve"> lautet</w:t>
      </w:r>
      <w:r w:rsidRPr="00813CBA">
        <w:t>, die</w:t>
      </w:r>
      <w:r w:rsidRPr="00C36E35">
        <w:t xml:space="preserve"> Weitergabe von Referenznummern</w:t>
      </w:r>
      <w:r>
        <w:t xml:space="preserve"> vollständig zu streichen</w:t>
      </w:r>
      <w:r w:rsidRPr="00C36E35">
        <w:t xml:space="preserve">. </w:t>
      </w:r>
    </w:p>
    <w:p w14:paraId="2FAAFFF7" w14:textId="6D9B1E99" w:rsidR="002B6DBC" w:rsidRPr="00170DA4" w:rsidRDefault="00570DB9" w:rsidP="00F57869">
      <w:pPr>
        <w:rPr>
          <w:b/>
          <w:bCs/>
        </w:rPr>
      </w:pPr>
      <w:r w:rsidRPr="00170DA4">
        <w:rPr>
          <w:b/>
          <w:bCs/>
        </w:rPr>
        <w:t xml:space="preserve">Wir fordern deshalb </w:t>
      </w:r>
      <w:r w:rsidR="002063E0" w:rsidRPr="00170DA4">
        <w:rPr>
          <w:b/>
          <w:bCs/>
        </w:rPr>
        <w:t>mit Nachdruck</w:t>
      </w:r>
      <w:r w:rsidRPr="00170DA4">
        <w:rPr>
          <w:b/>
          <w:bCs/>
        </w:rPr>
        <w:t xml:space="preserve"> die Abschaffung der Verpflichtung zur Weitergabe von Referenznummern und zu Sorgfaltspflichtprüfungen für den Handel innerhalb der EU.</w:t>
      </w:r>
    </w:p>
    <w:p w14:paraId="048CC476" w14:textId="5C428766" w:rsidR="00570DB9" w:rsidRPr="0028591F" w:rsidRDefault="00732F98" w:rsidP="00F57869">
      <w:r w:rsidRPr="00732F98">
        <w:t>Bitte setzen Sie sich im Europäischen Parlament und gegenüber der Kommission für eine verhältnismäßige, mittelstandsfreundliche Umsetzung der EUDR ein</w:t>
      </w:r>
      <w:r w:rsidR="00570DB9" w:rsidRPr="0028591F">
        <w:t>.</w:t>
      </w:r>
    </w:p>
    <w:p w14:paraId="2759960C" w14:textId="6A102E45" w:rsidR="00570DB9" w:rsidRPr="0028591F" w:rsidRDefault="00570DB9" w:rsidP="00F57869">
      <w:r w:rsidRPr="0028591F">
        <w:t xml:space="preserve">Gerne stehen wir </w:t>
      </w:r>
      <w:r w:rsidR="003D20A7">
        <w:t xml:space="preserve">sowie die Geschäftsstelle des Gesamtverbands Deutscher Holzhandel e. V. </w:t>
      </w:r>
      <w:r w:rsidRPr="0028591F">
        <w:t>Ihnen für einen fachlichen Austausch zur Verfügung.</w:t>
      </w:r>
    </w:p>
    <w:p w14:paraId="32DE0029" w14:textId="77777777" w:rsidR="00570DB9" w:rsidRPr="0028591F" w:rsidRDefault="00570DB9" w:rsidP="00F57869"/>
    <w:p w14:paraId="09B8E869" w14:textId="77777777" w:rsidR="00570DB9" w:rsidRPr="0028591F" w:rsidRDefault="00570DB9" w:rsidP="00F57869">
      <w:r w:rsidRPr="0028591F">
        <w:t>Mit freundlichen Grüßen</w:t>
      </w:r>
    </w:p>
    <w:p w14:paraId="15B8AA83" w14:textId="77777777" w:rsidR="00570DB9" w:rsidRPr="0028591F" w:rsidRDefault="00570DB9" w:rsidP="00F57869"/>
    <w:p w14:paraId="68721710" w14:textId="77777777" w:rsidR="00570DB9" w:rsidRPr="0028591F" w:rsidRDefault="00570DB9" w:rsidP="00F57869">
      <w:pPr>
        <w:rPr>
          <w:highlight w:val="yellow"/>
        </w:rPr>
      </w:pPr>
      <w:r w:rsidRPr="0028591F">
        <w:rPr>
          <w:highlight w:val="yellow"/>
        </w:rPr>
        <w:t>[Name]</w:t>
      </w:r>
    </w:p>
    <w:p w14:paraId="4E47C1E7" w14:textId="437847EB" w:rsidR="0008054D" w:rsidRPr="00ED384D" w:rsidRDefault="00570DB9" w:rsidP="00F57869">
      <w:r w:rsidRPr="0028591F">
        <w:rPr>
          <w:highlight w:val="yellow"/>
        </w:rPr>
        <w:t>[Position im Unternehmen]</w:t>
      </w:r>
    </w:p>
    <w:sectPr w:rsidR="0008054D" w:rsidRPr="00ED384D" w:rsidSect="00570D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875997"/>
    <w:rsid w:val="0000541D"/>
    <w:rsid w:val="0002203A"/>
    <w:rsid w:val="00033956"/>
    <w:rsid w:val="000401D2"/>
    <w:rsid w:val="0004208C"/>
    <w:rsid w:val="00044E3E"/>
    <w:rsid w:val="00047F09"/>
    <w:rsid w:val="00052268"/>
    <w:rsid w:val="00053FFA"/>
    <w:rsid w:val="0006725D"/>
    <w:rsid w:val="00073E52"/>
    <w:rsid w:val="00077559"/>
    <w:rsid w:val="0008054D"/>
    <w:rsid w:val="000819C9"/>
    <w:rsid w:val="0008442A"/>
    <w:rsid w:val="00094597"/>
    <w:rsid w:val="00094F94"/>
    <w:rsid w:val="0009740D"/>
    <w:rsid w:val="000A1799"/>
    <w:rsid w:val="000A1A4C"/>
    <w:rsid w:val="000B128F"/>
    <w:rsid w:val="000B1A7C"/>
    <w:rsid w:val="000B5677"/>
    <w:rsid w:val="000B5733"/>
    <w:rsid w:val="000C6595"/>
    <w:rsid w:val="000C6622"/>
    <w:rsid w:val="000C6726"/>
    <w:rsid w:val="000D643F"/>
    <w:rsid w:val="000E178C"/>
    <w:rsid w:val="000F4A4A"/>
    <w:rsid w:val="001012E3"/>
    <w:rsid w:val="0010274C"/>
    <w:rsid w:val="0011119A"/>
    <w:rsid w:val="0011373B"/>
    <w:rsid w:val="00121D2F"/>
    <w:rsid w:val="00122E81"/>
    <w:rsid w:val="001411A0"/>
    <w:rsid w:val="00143459"/>
    <w:rsid w:val="00145595"/>
    <w:rsid w:val="00146D35"/>
    <w:rsid w:val="00147C62"/>
    <w:rsid w:val="00154928"/>
    <w:rsid w:val="0016603A"/>
    <w:rsid w:val="00170DA4"/>
    <w:rsid w:val="00172748"/>
    <w:rsid w:val="0017371A"/>
    <w:rsid w:val="00183B43"/>
    <w:rsid w:val="001874A5"/>
    <w:rsid w:val="0019176D"/>
    <w:rsid w:val="00196F92"/>
    <w:rsid w:val="001A197A"/>
    <w:rsid w:val="001A4B2F"/>
    <w:rsid w:val="001B6B4D"/>
    <w:rsid w:val="001B6DCE"/>
    <w:rsid w:val="001B7652"/>
    <w:rsid w:val="001C2315"/>
    <w:rsid w:val="001D2E35"/>
    <w:rsid w:val="001D7EC5"/>
    <w:rsid w:val="001E17E8"/>
    <w:rsid w:val="001E6904"/>
    <w:rsid w:val="001E7893"/>
    <w:rsid w:val="001F49C6"/>
    <w:rsid w:val="002063E0"/>
    <w:rsid w:val="00206779"/>
    <w:rsid w:val="002241F0"/>
    <w:rsid w:val="00226FCF"/>
    <w:rsid w:val="00232453"/>
    <w:rsid w:val="002454C8"/>
    <w:rsid w:val="002478BB"/>
    <w:rsid w:val="00252A6A"/>
    <w:rsid w:val="00254D12"/>
    <w:rsid w:val="002576A9"/>
    <w:rsid w:val="00266859"/>
    <w:rsid w:val="002707FD"/>
    <w:rsid w:val="00271E64"/>
    <w:rsid w:val="002811AE"/>
    <w:rsid w:val="0028591F"/>
    <w:rsid w:val="00296E7D"/>
    <w:rsid w:val="002A075C"/>
    <w:rsid w:val="002A0EE5"/>
    <w:rsid w:val="002A555E"/>
    <w:rsid w:val="002B0BFE"/>
    <w:rsid w:val="002B6DBC"/>
    <w:rsid w:val="002C038A"/>
    <w:rsid w:val="002C1E46"/>
    <w:rsid w:val="002D5201"/>
    <w:rsid w:val="002E0039"/>
    <w:rsid w:val="002E7A8F"/>
    <w:rsid w:val="00303D7D"/>
    <w:rsid w:val="00305A91"/>
    <w:rsid w:val="00307BC0"/>
    <w:rsid w:val="00310832"/>
    <w:rsid w:val="00314231"/>
    <w:rsid w:val="003151DC"/>
    <w:rsid w:val="00316041"/>
    <w:rsid w:val="0031724E"/>
    <w:rsid w:val="0032267A"/>
    <w:rsid w:val="00322BF3"/>
    <w:rsid w:val="00325077"/>
    <w:rsid w:val="003257C8"/>
    <w:rsid w:val="0033423D"/>
    <w:rsid w:val="00350960"/>
    <w:rsid w:val="00352FF0"/>
    <w:rsid w:val="00354C5F"/>
    <w:rsid w:val="00355F2E"/>
    <w:rsid w:val="00356A8D"/>
    <w:rsid w:val="00362C1D"/>
    <w:rsid w:val="00363705"/>
    <w:rsid w:val="003677EE"/>
    <w:rsid w:val="0036786D"/>
    <w:rsid w:val="0038641F"/>
    <w:rsid w:val="00386B09"/>
    <w:rsid w:val="00394A3C"/>
    <w:rsid w:val="003A1B99"/>
    <w:rsid w:val="003B0E58"/>
    <w:rsid w:val="003B67B8"/>
    <w:rsid w:val="003C092F"/>
    <w:rsid w:val="003C1C3D"/>
    <w:rsid w:val="003C2370"/>
    <w:rsid w:val="003C3101"/>
    <w:rsid w:val="003C6EA1"/>
    <w:rsid w:val="003C71C9"/>
    <w:rsid w:val="003C79CB"/>
    <w:rsid w:val="003D20A7"/>
    <w:rsid w:val="003D42D7"/>
    <w:rsid w:val="003D4854"/>
    <w:rsid w:val="003D4ABE"/>
    <w:rsid w:val="003D6BD1"/>
    <w:rsid w:val="003E143E"/>
    <w:rsid w:val="00400CC3"/>
    <w:rsid w:val="00410192"/>
    <w:rsid w:val="0042799F"/>
    <w:rsid w:val="0042F446"/>
    <w:rsid w:val="00432B07"/>
    <w:rsid w:val="00443E6F"/>
    <w:rsid w:val="0044728B"/>
    <w:rsid w:val="0045041F"/>
    <w:rsid w:val="00451FA9"/>
    <w:rsid w:val="004532B7"/>
    <w:rsid w:val="00465FEE"/>
    <w:rsid w:val="00467A3E"/>
    <w:rsid w:val="00472774"/>
    <w:rsid w:val="00482F70"/>
    <w:rsid w:val="004861C5"/>
    <w:rsid w:val="00495CF9"/>
    <w:rsid w:val="004A45E6"/>
    <w:rsid w:val="004A4750"/>
    <w:rsid w:val="004B337C"/>
    <w:rsid w:val="004B4928"/>
    <w:rsid w:val="004C5F23"/>
    <w:rsid w:val="004D1558"/>
    <w:rsid w:val="004D2D8A"/>
    <w:rsid w:val="004E12A2"/>
    <w:rsid w:val="004E1A0F"/>
    <w:rsid w:val="004F2B70"/>
    <w:rsid w:val="004F2D98"/>
    <w:rsid w:val="004F3338"/>
    <w:rsid w:val="004F7FD2"/>
    <w:rsid w:val="00534837"/>
    <w:rsid w:val="005376D5"/>
    <w:rsid w:val="00546E2E"/>
    <w:rsid w:val="00556639"/>
    <w:rsid w:val="00562175"/>
    <w:rsid w:val="00570C25"/>
    <w:rsid w:val="00570DB9"/>
    <w:rsid w:val="00582068"/>
    <w:rsid w:val="00586EA4"/>
    <w:rsid w:val="0059150B"/>
    <w:rsid w:val="00592766"/>
    <w:rsid w:val="005940CC"/>
    <w:rsid w:val="005967CF"/>
    <w:rsid w:val="005A7B25"/>
    <w:rsid w:val="005B0504"/>
    <w:rsid w:val="005B1086"/>
    <w:rsid w:val="005B3D1F"/>
    <w:rsid w:val="005C375F"/>
    <w:rsid w:val="005C67D9"/>
    <w:rsid w:val="005D3A3C"/>
    <w:rsid w:val="005E5A69"/>
    <w:rsid w:val="005F01BE"/>
    <w:rsid w:val="005F1457"/>
    <w:rsid w:val="005F2671"/>
    <w:rsid w:val="005F3D41"/>
    <w:rsid w:val="00613DF2"/>
    <w:rsid w:val="00615C84"/>
    <w:rsid w:val="0062186B"/>
    <w:rsid w:val="00622DDD"/>
    <w:rsid w:val="006341B0"/>
    <w:rsid w:val="00634D33"/>
    <w:rsid w:val="006367E8"/>
    <w:rsid w:val="00636976"/>
    <w:rsid w:val="00641656"/>
    <w:rsid w:val="00642040"/>
    <w:rsid w:val="006505B8"/>
    <w:rsid w:val="00655DC9"/>
    <w:rsid w:val="0065640F"/>
    <w:rsid w:val="006626DF"/>
    <w:rsid w:val="00690120"/>
    <w:rsid w:val="00691670"/>
    <w:rsid w:val="00695227"/>
    <w:rsid w:val="006A3B76"/>
    <w:rsid w:val="006A5D49"/>
    <w:rsid w:val="006C044B"/>
    <w:rsid w:val="006C1E36"/>
    <w:rsid w:val="006C5B28"/>
    <w:rsid w:val="006C5EFC"/>
    <w:rsid w:val="006C670D"/>
    <w:rsid w:val="006E17E0"/>
    <w:rsid w:val="006E352A"/>
    <w:rsid w:val="006F54FD"/>
    <w:rsid w:val="007137E5"/>
    <w:rsid w:val="00715866"/>
    <w:rsid w:val="00717793"/>
    <w:rsid w:val="0072320E"/>
    <w:rsid w:val="007262A9"/>
    <w:rsid w:val="007273E4"/>
    <w:rsid w:val="00732F98"/>
    <w:rsid w:val="0073712D"/>
    <w:rsid w:val="007371B8"/>
    <w:rsid w:val="00741124"/>
    <w:rsid w:val="00751F39"/>
    <w:rsid w:val="0075300C"/>
    <w:rsid w:val="00755B68"/>
    <w:rsid w:val="007664A3"/>
    <w:rsid w:val="0077025A"/>
    <w:rsid w:val="0077492C"/>
    <w:rsid w:val="00774E52"/>
    <w:rsid w:val="00783D98"/>
    <w:rsid w:val="00784511"/>
    <w:rsid w:val="0078574E"/>
    <w:rsid w:val="00796E62"/>
    <w:rsid w:val="007A06A2"/>
    <w:rsid w:val="007A1EEA"/>
    <w:rsid w:val="007A2265"/>
    <w:rsid w:val="007A539B"/>
    <w:rsid w:val="007B0A66"/>
    <w:rsid w:val="007B687F"/>
    <w:rsid w:val="007C35C6"/>
    <w:rsid w:val="007E1844"/>
    <w:rsid w:val="007F2870"/>
    <w:rsid w:val="00800B69"/>
    <w:rsid w:val="008066CA"/>
    <w:rsid w:val="00810E56"/>
    <w:rsid w:val="00813CBA"/>
    <w:rsid w:val="0081568D"/>
    <w:rsid w:val="00832D9F"/>
    <w:rsid w:val="0083353B"/>
    <w:rsid w:val="0084154F"/>
    <w:rsid w:val="00841F1D"/>
    <w:rsid w:val="0084630D"/>
    <w:rsid w:val="00846F9E"/>
    <w:rsid w:val="00860B35"/>
    <w:rsid w:val="00865006"/>
    <w:rsid w:val="00870E67"/>
    <w:rsid w:val="00871273"/>
    <w:rsid w:val="00877D56"/>
    <w:rsid w:val="008821D1"/>
    <w:rsid w:val="0088403C"/>
    <w:rsid w:val="008849F9"/>
    <w:rsid w:val="00886C61"/>
    <w:rsid w:val="00893990"/>
    <w:rsid w:val="008A028B"/>
    <w:rsid w:val="008A04EF"/>
    <w:rsid w:val="008B1CA3"/>
    <w:rsid w:val="008B2909"/>
    <w:rsid w:val="008B55CC"/>
    <w:rsid w:val="008C0681"/>
    <w:rsid w:val="008C0BF4"/>
    <w:rsid w:val="008C0C9B"/>
    <w:rsid w:val="008C78F9"/>
    <w:rsid w:val="008D08BF"/>
    <w:rsid w:val="008E3C90"/>
    <w:rsid w:val="008F22B7"/>
    <w:rsid w:val="008F73A4"/>
    <w:rsid w:val="008F7441"/>
    <w:rsid w:val="0090124F"/>
    <w:rsid w:val="00904193"/>
    <w:rsid w:val="0092098F"/>
    <w:rsid w:val="00933B7D"/>
    <w:rsid w:val="0093754B"/>
    <w:rsid w:val="0093793D"/>
    <w:rsid w:val="00943DFE"/>
    <w:rsid w:val="0094419B"/>
    <w:rsid w:val="00945E6B"/>
    <w:rsid w:val="00951A43"/>
    <w:rsid w:val="00951D25"/>
    <w:rsid w:val="00960940"/>
    <w:rsid w:val="0096120A"/>
    <w:rsid w:val="009639D3"/>
    <w:rsid w:val="00963B8B"/>
    <w:rsid w:val="00964151"/>
    <w:rsid w:val="009755A8"/>
    <w:rsid w:val="00990E83"/>
    <w:rsid w:val="00994A65"/>
    <w:rsid w:val="009A6F65"/>
    <w:rsid w:val="009B3E4C"/>
    <w:rsid w:val="009B407A"/>
    <w:rsid w:val="009C03A9"/>
    <w:rsid w:val="009C4761"/>
    <w:rsid w:val="009C5B0C"/>
    <w:rsid w:val="009D0472"/>
    <w:rsid w:val="009E27A1"/>
    <w:rsid w:val="009E3978"/>
    <w:rsid w:val="00A0066D"/>
    <w:rsid w:val="00A014A7"/>
    <w:rsid w:val="00A05B4B"/>
    <w:rsid w:val="00A11432"/>
    <w:rsid w:val="00A11D24"/>
    <w:rsid w:val="00A322E1"/>
    <w:rsid w:val="00A3322E"/>
    <w:rsid w:val="00A5008A"/>
    <w:rsid w:val="00A61358"/>
    <w:rsid w:val="00A63392"/>
    <w:rsid w:val="00A67FC8"/>
    <w:rsid w:val="00A772EA"/>
    <w:rsid w:val="00A8041C"/>
    <w:rsid w:val="00A94695"/>
    <w:rsid w:val="00A96A87"/>
    <w:rsid w:val="00AA120E"/>
    <w:rsid w:val="00AA20C0"/>
    <w:rsid w:val="00AB1324"/>
    <w:rsid w:val="00AB2E9F"/>
    <w:rsid w:val="00AB3E09"/>
    <w:rsid w:val="00AB4BFD"/>
    <w:rsid w:val="00AB58AE"/>
    <w:rsid w:val="00AB6BD0"/>
    <w:rsid w:val="00AC217E"/>
    <w:rsid w:val="00AC510E"/>
    <w:rsid w:val="00AC7E23"/>
    <w:rsid w:val="00AD0286"/>
    <w:rsid w:val="00AD44C3"/>
    <w:rsid w:val="00AD75CB"/>
    <w:rsid w:val="00AF0D76"/>
    <w:rsid w:val="00B053FE"/>
    <w:rsid w:val="00B112FA"/>
    <w:rsid w:val="00B1264A"/>
    <w:rsid w:val="00B13D83"/>
    <w:rsid w:val="00B149AC"/>
    <w:rsid w:val="00B20AA5"/>
    <w:rsid w:val="00B22368"/>
    <w:rsid w:val="00B24CE5"/>
    <w:rsid w:val="00B40920"/>
    <w:rsid w:val="00B428A7"/>
    <w:rsid w:val="00B4468F"/>
    <w:rsid w:val="00B521C7"/>
    <w:rsid w:val="00B54365"/>
    <w:rsid w:val="00B5438C"/>
    <w:rsid w:val="00B67D80"/>
    <w:rsid w:val="00B77F7D"/>
    <w:rsid w:val="00B9012F"/>
    <w:rsid w:val="00B92CDE"/>
    <w:rsid w:val="00B9459E"/>
    <w:rsid w:val="00B95647"/>
    <w:rsid w:val="00BA2B8D"/>
    <w:rsid w:val="00BA3C9E"/>
    <w:rsid w:val="00BA5660"/>
    <w:rsid w:val="00BA7712"/>
    <w:rsid w:val="00BB1B0D"/>
    <w:rsid w:val="00BB57AC"/>
    <w:rsid w:val="00BB70B7"/>
    <w:rsid w:val="00BC5B4F"/>
    <w:rsid w:val="00BC733E"/>
    <w:rsid w:val="00BD0327"/>
    <w:rsid w:val="00BD78AA"/>
    <w:rsid w:val="00BF2F50"/>
    <w:rsid w:val="00BF6410"/>
    <w:rsid w:val="00BF7157"/>
    <w:rsid w:val="00C03947"/>
    <w:rsid w:val="00C061E1"/>
    <w:rsid w:val="00C065E2"/>
    <w:rsid w:val="00C07BAC"/>
    <w:rsid w:val="00C121EA"/>
    <w:rsid w:val="00C14EC8"/>
    <w:rsid w:val="00C17C3A"/>
    <w:rsid w:val="00C25A73"/>
    <w:rsid w:val="00C347E7"/>
    <w:rsid w:val="00C36E35"/>
    <w:rsid w:val="00C4114A"/>
    <w:rsid w:val="00C43118"/>
    <w:rsid w:val="00C4760D"/>
    <w:rsid w:val="00C5308A"/>
    <w:rsid w:val="00C56C1E"/>
    <w:rsid w:val="00C60A0B"/>
    <w:rsid w:val="00C61306"/>
    <w:rsid w:val="00C61807"/>
    <w:rsid w:val="00C628A2"/>
    <w:rsid w:val="00C6732E"/>
    <w:rsid w:val="00C722FA"/>
    <w:rsid w:val="00C730D1"/>
    <w:rsid w:val="00C74153"/>
    <w:rsid w:val="00C87B9D"/>
    <w:rsid w:val="00C934CD"/>
    <w:rsid w:val="00C95487"/>
    <w:rsid w:val="00CA14E8"/>
    <w:rsid w:val="00CB04FA"/>
    <w:rsid w:val="00CB3061"/>
    <w:rsid w:val="00CC3ED3"/>
    <w:rsid w:val="00CC5274"/>
    <w:rsid w:val="00CC576D"/>
    <w:rsid w:val="00CD1C3C"/>
    <w:rsid w:val="00CD22F0"/>
    <w:rsid w:val="00CD43C0"/>
    <w:rsid w:val="00CD7A9B"/>
    <w:rsid w:val="00CE1749"/>
    <w:rsid w:val="00CE36AB"/>
    <w:rsid w:val="00D05D7E"/>
    <w:rsid w:val="00D10934"/>
    <w:rsid w:val="00D12140"/>
    <w:rsid w:val="00D13886"/>
    <w:rsid w:val="00D139EB"/>
    <w:rsid w:val="00D13ECD"/>
    <w:rsid w:val="00D21C2F"/>
    <w:rsid w:val="00D22CB0"/>
    <w:rsid w:val="00D31226"/>
    <w:rsid w:val="00D3263B"/>
    <w:rsid w:val="00D4082A"/>
    <w:rsid w:val="00D47F2B"/>
    <w:rsid w:val="00D54196"/>
    <w:rsid w:val="00D604FD"/>
    <w:rsid w:val="00D637CA"/>
    <w:rsid w:val="00D7243D"/>
    <w:rsid w:val="00D732E2"/>
    <w:rsid w:val="00D77328"/>
    <w:rsid w:val="00D814BC"/>
    <w:rsid w:val="00D84495"/>
    <w:rsid w:val="00D917CB"/>
    <w:rsid w:val="00D9396A"/>
    <w:rsid w:val="00D96C95"/>
    <w:rsid w:val="00DA01D6"/>
    <w:rsid w:val="00DA5D30"/>
    <w:rsid w:val="00DA6585"/>
    <w:rsid w:val="00DA6901"/>
    <w:rsid w:val="00DB41E1"/>
    <w:rsid w:val="00DC0FDA"/>
    <w:rsid w:val="00DC40BD"/>
    <w:rsid w:val="00DE49BA"/>
    <w:rsid w:val="00DE7F87"/>
    <w:rsid w:val="00DF35D5"/>
    <w:rsid w:val="00DF6BC9"/>
    <w:rsid w:val="00E02620"/>
    <w:rsid w:val="00E030B5"/>
    <w:rsid w:val="00E0689A"/>
    <w:rsid w:val="00E155A9"/>
    <w:rsid w:val="00E32C92"/>
    <w:rsid w:val="00E379AB"/>
    <w:rsid w:val="00E605BC"/>
    <w:rsid w:val="00E615D9"/>
    <w:rsid w:val="00E707AB"/>
    <w:rsid w:val="00E879A7"/>
    <w:rsid w:val="00E91B5C"/>
    <w:rsid w:val="00E92B66"/>
    <w:rsid w:val="00E94AB5"/>
    <w:rsid w:val="00E9704B"/>
    <w:rsid w:val="00EB2DDD"/>
    <w:rsid w:val="00ED0284"/>
    <w:rsid w:val="00ED384D"/>
    <w:rsid w:val="00ED48A7"/>
    <w:rsid w:val="00ED5A3B"/>
    <w:rsid w:val="00EE16B8"/>
    <w:rsid w:val="00EE2B19"/>
    <w:rsid w:val="00EE4DB2"/>
    <w:rsid w:val="00EE71D0"/>
    <w:rsid w:val="00EE7E29"/>
    <w:rsid w:val="00F0105A"/>
    <w:rsid w:val="00F02068"/>
    <w:rsid w:val="00F13F71"/>
    <w:rsid w:val="00F1509B"/>
    <w:rsid w:val="00F15BFF"/>
    <w:rsid w:val="00F26C62"/>
    <w:rsid w:val="00F57109"/>
    <w:rsid w:val="00F57869"/>
    <w:rsid w:val="00F6009F"/>
    <w:rsid w:val="00F63E4D"/>
    <w:rsid w:val="00F71174"/>
    <w:rsid w:val="00F719EC"/>
    <w:rsid w:val="00F74CE8"/>
    <w:rsid w:val="00F74D5B"/>
    <w:rsid w:val="00F80EE7"/>
    <w:rsid w:val="00F9335F"/>
    <w:rsid w:val="00F9429A"/>
    <w:rsid w:val="00F966BC"/>
    <w:rsid w:val="00FB3759"/>
    <w:rsid w:val="00FC25A4"/>
    <w:rsid w:val="00FC4522"/>
    <w:rsid w:val="00FC5656"/>
    <w:rsid w:val="00FD0B4A"/>
    <w:rsid w:val="00FF17B5"/>
    <w:rsid w:val="00FF2688"/>
    <w:rsid w:val="00FF464B"/>
    <w:rsid w:val="02B888D9"/>
    <w:rsid w:val="0350AE1D"/>
    <w:rsid w:val="0362739C"/>
    <w:rsid w:val="0A82C6FB"/>
    <w:rsid w:val="0A928C10"/>
    <w:rsid w:val="0B875997"/>
    <w:rsid w:val="0C89DBA9"/>
    <w:rsid w:val="0FBF6122"/>
    <w:rsid w:val="10F68C11"/>
    <w:rsid w:val="116F0EB7"/>
    <w:rsid w:val="13C4EC7A"/>
    <w:rsid w:val="15B0D28F"/>
    <w:rsid w:val="168114CB"/>
    <w:rsid w:val="16B1422B"/>
    <w:rsid w:val="17D6913E"/>
    <w:rsid w:val="18C58C6E"/>
    <w:rsid w:val="1B0164D6"/>
    <w:rsid w:val="1D4E4560"/>
    <w:rsid w:val="1DB61F40"/>
    <w:rsid w:val="1DF231DC"/>
    <w:rsid w:val="1DF4A0FC"/>
    <w:rsid w:val="1E4E56C2"/>
    <w:rsid w:val="1F8FEE94"/>
    <w:rsid w:val="22F598CF"/>
    <w:rsid w:val="27236FB3"/>
    <w:rsid w:val="283689BD"/>
    <w:rsid w:val="28E4B812"/>
    <w:rsid w:val="292AA518"/>
    <w:rsid w:val="29D8A5F9"/>
    <w:rsid w:val="2AFBB148"/>
    <w:rsid w:val="2C3643FC"/>
    <w:rsid w:val="2CD9C23C"/>
    <w:rsid w:val="2F37C85B"/>
    <w:rsid w:val="30FF42BE"/>
    <w:rsid w:val="31172375"/>
    <w:rsid w:val="322A6DED"/>
    <w:rsid w:val="32ED2ECF"/>
    <w:rsid w:val="35E547E9"/>
    <w:rsid w:val="365AF487"/>
    <w:rsid w:val="38F70BA2"/>
    <w:rsid w:val="3D3BB5D9"/>
    <w:rsid w:val="3DDCB4B4"/>
    <w:rsid w:val="3F698595"/>
    <w:rsid w:val="41A27B4A"/>
    <w:rsid w:val="42B7FB51"/>
    <w:rsid w:val="438E0B6E"/>
    <w:rsid w:val="43C85A53"/>
    <w:rsid w:val="4492B6B2"/>
    <w:rsid w:val="44C4DD79"/>
    <w:rsid w:val="45CE4B3E"/>
    <w:rsid w:val="4643D2BE"/>
    <w:rsid w:val="465D264A"/>
    <w:rsid w:val="474D7A0C"/>
    <w:rsid w:val="4BC8AF0F"/>
    <w:rsid w:val="4C2A827B"/>
    <w:rsid w:val="4DEA1F92"/>
    <w:rsid w:val="4E9BB74A"/>
    <w:rsid w:val="4F18731A"/>
    <w:rsid w:val="518AE1E8"/>
    <w:rsid w:val="51ABF936"/>
    <w:rsid w:val="53F005AE"/>
    <w:rsid w:val="567F45F3"/>
    <w:rsid w:val="56E5D8ED"/>
    <w:rsid w:val="570916E8"/>
    <w:rsid w:val="5AC043B6"/>
    <w:rsid w:val="5DE5BBF0"/>
    <w:rsid w:val="65B71999"/>
    <w:rsid w:val="65B75829"/>
    <w:rsid w:val="66025883"/>
    <w:rsid w:val="6653FB20"/>
    <w:rsid w:val="66840E87"/>
    <w:rsid w:val="6922A8DC"/>
    <w:rsid w:val="6A8BEC49"/>
    <w:rsid w:val="6BA4F90E"/>
    <w:rsid w:val="6CCE6046"/>
    <w:rsid w:val="6CEBD635"/>
    <w:rsid w:val="6CF62A71"/>
    <w:rsid w:val="6D59D3DD"/>
    <w:rsid w:val="75E9EF8C"/>
    <w:rsid w:val="78CB1D0B"/>
    <w:rsid w:val="79F4B2F6"/>
    <w:rsid w:val="7A121CEF"/>
    <w:rsid w:val="7B3EDDE0"/>
    <w:rsid w:val="7D0112FE"/>
    <w:rsid w:val="7ED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5997"/>
  <w15:chartTrackingRefBased/>
  <w15:docId w15:val="{3904104F-6AA4-4825-8DD3-8E622EFE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7869"/>
    <w:pPr>
      <w:spacing w:after="200" w:line="276" w:lineRule="auto"/>
    </w:pPr>
    <w:rPr>
      <w:rFonts w:ascii="Calibri" w:eastAsia="MS Mincho" w:hAnsi="Calibri" w:cs="Calibri"/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rsid w:val="00F15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F1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F15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F15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F15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F15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F15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F15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F15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">
    <w:name w:val="Comment Reference"/>
    <w:basedOn w:val="Absatz-Standardschriftart"/>
    <w:uiPriority w:val="99"/>
    <w:semiHidden/>
    <w:unhideWhenUsed/>
    <w:rsid w:val="00655DC9"/>
    <w:rPr>
      <w:sz w:val="16"/>
      <w:szCs w:val="16"/>
    </w:rPr>
  </w:style>
  <w:style w:type="paragraph" w:styleId="berarbeitung">
    <w:name w:val="Revision"/>
    <w:hidden/>
    <w:uiPriority w:val="99"/>
    <w:semiHidden/>
    <w:rsid w:val="00BA5660"/>
    <w:pPr>
      <w:spacing w:after="0" w:line="240" w:lineRule="auto"/>
    </w:pPr>
  </w:style>
  <w:style w:type="character" w:customStyle="1" w:styleId="KommentartextZchn">
    <w:name w:val="Kommentartext Zchn"/>
    <w:basedOn w:val="Absatz-Standardschriftart"/>
    <w:uiPriority w:val="99"/>
    <w:rsid w:val="005940CC"/>
    <w:rPr>
      <w:sz w:val="20"/>
      <w:szCs w:val="20"/>
    </w:rPr>
  </w:style>
  <w:style w:type="character" w:customStyle="1" w:styleId="KommentarthemaZchn">
    <w:name w:val="Kommentarthema Zchn"/>
    <w:basedOn w:val="KommentartextZchn"/>
    <w:uiPriority w:val="99"/>
    <w:semiHidden/>
    <w:rsid w:val="005940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bf695034-238e-4cf0-9cb3-5ba7e1d0c1f3" xsi:nil="true"/>
    <TaxCatchAll xmlns="7c1af69d-7f8c-4b97-b9ce-3bc0cef35d6e" xsi:nil="true"/>
    <lcf76f155ced4ddcb4097134ff3c332f xmlns="bf695034-238e-4cf0-9cb3-5ba7e1d0c1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6EC02EAE6644DA852F6CADA6BE13D" ma:contentTypeVersion="20" ma:contentTypeDescription="Ein neues Dokument erstellen." ma:contentTypeScope="" ma:versionID="6ccbd85054570c107bb251b659ccb386">
  <xsd:schema xmlns:xsd="http://www.w3.org/2001/XMLSchema" xmlns:xs="http://www.w3.org/2001/XMLSchema" xmlns:p="http://schemas.microsoft.com/office/2006/metadata/properties" xmlns:ns2="bf695034-238e-4cf0-9cb3-5ba7e1d0c1f3" xmlns:ns3="7c1af69d-7f8c-4b97-b9ce-3bc0cef35d6e" targetNamespace="http://schemas.microsoft.com/office/2006/metadata/properties" ma:root="true" ma:fieldsID="30ec038a5fdcc864c3de3613986f8b1a" ns2:_="" ns3:_="">
    <xsd:import namespace="bf695034-238e-4cf0-9cb3-5ba7e1d0c1f3"/>
    <xsd:import namespace="7c1af69d-7f8c-4b97-b9ce-3bc0cef35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omment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95034-238e-4cf0-9cb3-5ba7e1d0c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5ab01c0-d4e3-42ba-b015-b39b1c1de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6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af69d-7f8c-4b97-b9ce-3bc0cef35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6e2fe1-3839-47da-8104-7261e4175e57}" ma:internalName="TaxCatchAll" ma:showField="CatchAllData" ma:web="7c1af69d-7f8c-4b97-b9ce-3bc0cef35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B400-0816-4555-9F22-E939FA20627C}">
  <ds:schemaRefs>
    <ds:schemaRef ds:uri="http://schemas.microsoft.com/office/2006/metadata/properties"/>
    <ds:schemaRef ds:uri="http://schemas.microsoft.com/office/infopath/2007/PartnerControls"/>
    <ds:schemaRef ds:uri="bf695034-238e-4cf0-9cb3-5ba7e1d0c1f3"/>
    <ds:schemaRef ds:uri="7c1af69d-7f8c-4b97-b9ce-3bc0cef35d6e"/>
  </ds:schemaRefs>
</ds:datastoreItem>
</file>

<file path=customXml/itemProps2.xml><?xml version="1.0" encoding="utf-8"?>
<ds:datastoreItem xmlns:ds="http://schemas.openxmlformats.org/officeDocument/2006/customXml" ds:itemID="{A1CEAC67-D5EB-4FC5-A295-E228CC85B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95034-238e-4cf0-9cb3-5ba7e1d0c1f3"/>
    <ds:schemaRef ds:uri="7c1af69d-7f8c-4b97-b9ce-3bc0cef35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5A905-7DA6-4B5B-ABEF-C84593EA5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Schwabe | GD Holz Service GmbH</dc:creator>
  <cp:keywords/>
  <dc:description/>
  <cp:lastModifiedBy>Franz-Xaver Kraft | GD Holz Service GmbH</cp:lastModifiedBy>
  <cp:revision>149</cp:revision>
  <dcterms:created xsi:type="dcterms:W3CDTF">2025-07-14T04:09:00Z</dcterms:created>
  <dcterms:modified xsi:type="dcterms:W3CDTF">2025-10-24T14:17:00Z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0x01010024C6EC02EAE6644DA852F6CADA6BE13D</vt:lpwstr>
  </property>
  <property fmtid="{D5CDD505-2E9C-101B-9397-08002B2CF9AE}" pid="3" name="MediaServiceImageTags">
    <vt:lpwstr/>
  </property>
</Properties>
</file>